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8" w:type="dxa"/>
        <w:jc w:val="center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  <w:gridCol w:w="2323"/>
        <w:gridCol w:w="2323"/>
      </w:tblGrid>
      <w:tr w:rsidR="002A6ECE" w14:paraId="3CE02C51" w14:textId="77777777" w:rsidTr="009D5537">
        <w:trPr>
          <w:trHeight w:val="699"/>
          <w:jc w:val="center"/>
        </w:trPr>
        <w:tc>
          <w:tcPr>
            <w:tcW w:w="2323" w:type="dxa"/>
            <w:vAlign w:val="center"/>
          </w:tcPr>
          <w:p w14:paraId="62C7D252" w14:textId="5CC06386" w:rsidR="00EF4CE1" w:rsidRPr="002A6ECE" w:rsidRDefault="002A6ECE" w:rsidP="009D5537">
            <w:pPr>
              <w:jc w:val="center"/>
              <w:rPr>
                <w:b/>
                <w:bCs/>
              </w:rPr>
            </w:pPr>
            <w:r w:rsidRPr="002A6ECE">
              <w:rPr>
                <w:b/>
                <w:bCs/>
              </w:rPr>
              <w:t>Activity</w:t>
            </w:r>
          </w:p>
        </w:tc>
        <w:tc>
          <w:tcPr>
            <w:tcW w:w="2323" w:type="dxa"/>
            <w:vAlign w:val="center"/>
          </w:tcPr>
          <w:p w14:paraId="26DC860E" w14:textId="14EA9A02" w:rsidR="002A6ECE" w:rsidRPr="002A6ECE" w:rsidRDefault="002A6ECE" w:rsidP="009D5537">
            <w:pPr>
              <w:jc w:val="center"/>
              <w:rPr>
                <w:b/>
                <w:bCs/>
              </w:rPr>
            </w:pPr>
            <w:r w:rsidRPr="002A6ECE">
              <w:rPr>
                <w:b/>
                <w:bCs/>
              </w:rPr>
              <w:t>Short-Term Outcome</w:t>
            </w:r>
          </w:p>
        </w:tc>
        <w:tc>
          <w:tcPr>
            <w:tcW w:w="2323" w:type="dxa"/>
            <w:vAlign w:val="center"/>
          </w:tcPr>
          <w:p w14:paraId="750FA0FF" w14:textId="61801992" w:rsidR="002A6ECE" w:rsidRPr="002A6ECE" w:rsidRDefault="002A6ECE" w:rsidP="009D5537">
            <w:pPr>
              <w:jc w:val="center"/>
              <w:rPr>
                <w:b/>
                <w:bCs/>
              </w:rPr>
            </w:pPr>
            <w:r w:rsidRPr="002A6ECE">
              <w:rPr>
                <w:b/>
                <w:bCs/>
              </w:rPr>
              <w:t>Interim-Outcome</w:t>
            </w:r>
          </w:p>
        </w:tc>
        <w:tc>
          <w:tcPr>
            <w:tcW w:w="2323" w:type="dxa"/>
            <w:vAlign w:val="center"/>
          </w:tcPr>
          <w:p w14:paraId="73A055A3" w14:textId="388D6F75" w:rsidR="002A6ECE" w:rsidRPr="002A6ECE" w:rsidRDefault="002A6ECE" w:rsidP="009D5537">
            <w:pPr>
              <w:jc w:val="center"/>
              <w:rPr>
                <w:b/>
                <w:bCs/>
              </w:rPr>
            </w:pPr>
            <w:r w:rsidRPr="002A6ECE">
              <w:rPr>
                <w:b/>
                <w:bCs/>
              </w:rPr>
              <w:t>Long-Term Outcome</w:t>
            </w:r>
          </w:p>
        </w:tc>
        <w:tc>
          <w:tcPr>
            <w:tcW w:w="2323" w:type="dxa"/>
            <w:vAlign w:val="center"/>
          </w:tcPr>
          <w:p w14:paraId="690249EB" w14:textId="3F36C7E9" w:rsidR="002A6ECE" w:rsidRPr="002A6ECE" w:rsidRDefault="002A6ECE" w:rsidP="009D5537">
            <w:pPr>
              <w:jc w:val="center"/>
              <w:rPr>
                <w:b/>
                <w:bCs/>
              </w:rPr>
            </w:pPr>
            <w:r w:rsidRPr="002A6ECE">
              <w:rPr>
                <w:b/>
                <w:bCs/>
              </w:rPr>
              <w:t>Goal</w:t>
            </w:r>
          </w:p>
        </w:tc>
        <w:tc>
          <w:tcPr>
            <w:tcW w:w="2323" w:type="dxa"/>
            <w:vAlign w:val="center"/>
          </w:tcPr>
          <w:p w14:paraId="17DAB861" w14:textId="0080C830" w:rsidR="002A6ECE" w:rsidRPr="002A6ECE" w:rsidRDefault="002A6ECE" w:rsidP="009D5537">
            <w:pPr>
              <w:jc w:val="center"/>
              <w:rPr>
                <w:b/>
                <w:bCs/>
              </w:rPr>
            </w:pPr>
            <w:r w:rsidRPr="002A6ECE">
              <w:rPr>
                <w:b/>
                <w:bCs/>
              </w:rPr>
              <w:t>F</w:t>
            </w:r>
            <w:r>
              <w:rPr>
                <w:b/>
                <w:bCs/>
              </w:rPr>
              <w:t>oundatio</w:t>
            </w:r>
            <w:r w:rsidRPr="002A6ECE">
              <w:rPr>
                <w:b/>
                <w:bCs/>
              </w:rPr>
              <w:t>n Impact</w:t>
            </w:r>
          </w:p>
        </w:tc>
      </w:tr>
      <w:tr w:rsidR="003D2C12" w14:paraId="1F5FF5D5" w14:textId="77777777" w:rsidTr="002F203B">
        <w:trPr>
          <w:trHeight w:val="2851"/>
          <w:jc w:val="center"/>
        </w:trPr>
        <w:tc>
          <w:tcPr>
            <w:tcW w:w="2323" w:type="dxa"/>
          </w:tcPr>
          <w:p w14:paraId="73B035BC" w14:textId="77777777" w:rsidR="003D2C12" w:rsidRDefault="003D2C12"/>
          <w:p w14:paraId="493D371E" w14:textId="28E2173C" w:rsidR="003D2C12" w:rsidRDefault="003D2C12">
            <w:r>
              <w:t>Make home deliveries of food to pantry customers</w:t>
            </w:r>
          </w:p>
        </w:tc>
        <w:tc>
          <w:tcPr>
            <w:tcW w:w="2323" w:type="dxa"/>
          </w:tcPr>
          <w:p w14:paraId="4FC80434" w14:textId="77777777" w:rsidR="003D2C12" w:rsidRDefault="003D2C12"/>
          <w:p w14:paraId="4C784B0C" w14:textId="6CD48E0C" w:rsidR="003D2C12" w:rsidRDefault="003D2C12">
            <w:r>
              <w:t>Families and individuals have immediate access to the healthy food they need</w:t>
            </w:r>
          </w:p>
        </w:tc>
        <w:tc>
          <w:tcPr>
            <w:tcW w:w="2323" w:type="dxa"/>
            <w:vMerge w:val="restart"/>
          </w:tcPr>
          <w:p w14:paraId="28AD9BED" w14:textId="77777777" w:rsidR="003D2C12" w:rsidRDefault="003D2C12"/>
          <w:p w14:paraId="6831DD2C" w14:textId="77777777" w:rsidR="003D2C12" w:rsidRDefault="003D2C12"/>
          <w:p w14:paraId="5760362B" w14:textId="77777777" w:rsidR="003D2C12" w:rsidRDefault="003D2C12"/>
          <w:p w14:paraId="3A0A2CC8" w14:textId="77777777" w:rsidR="003D2C12" w:rsidRDefault="003D2C12"/>
          <w:p w14:paraId="2F3D99A4" w14:textId="77777777" w:rsidR="003D2C12" w:rsidRDefault="003D2C12"/>
          <w:p w14:paraId="3C63E97F" w14:textId="77777777" w:rsidR="003D2C12" w:rsidRDefault="003D2C12"/>
          <w:p w14:paraId="32231ED8" w14:textId="77777777" w:rsidR="003D2C12" w:rsidRDefault="003D2C12"/>
          <w:p w14:paraId="5BB3C802" w14:textId="60016F99" w:rsidR="003D2C12" w:rsidRDefault="003D2C12">
            <w:r>
              <w:t>Families and individuals can count on receiving the food they need to get by, so they don’t have to worry about where their next meal is going to come from.</w:t>
            </w:r>
          </w:p>
          <w:p w14:paraId="57F84458" w14:textId="77777777" w:rsidR="003D2C12" w:rsidRDefault="003D2C12"/>
          <w:p w14:paraId="3DE3DA56" w14:textId="5154FC0E" w:rsidR="003D2C12" w:rsidRDefault="003D2C12">
            <w:r>
              <w:t>Instead, they can focus on going to school, getting a job, completing paperwork for any services/resources they are eligible to receive, etc.</w:t>
            </w:r>
          </w:p>
        </w:tc>
        <w:tc>
          <w:tcPr>
            <w:tcW w:w="2323" w:type="dxa"/>
            <w:vMerge w:val="restart"/>
          </w:tcPr>
          <w:p w14:paraId="0CE97775" w14:textId="77777777" w:rsidR="003D2C12" w:rsidRDefault="003D2C12"/>
          <w:p w14:paraId="3A44966D" w14:textId="77777777" w:rsidR="003D2C12" w:rsidRDefault="003D2C12"/>
          <w:p w14:paraId="15ED7780" w14:textId="77777777" w:rsidR="003D2C12" w:rsidRDefault="003D2C12"/>
          <w:p w14:paraId="04F2D80B" w14:textId="77777777" w:rsidR="003D2C12" w:rsidRDefault="003D2C12"/>
          <w:p w14:paraId="66BA0917" w14:textId="77777777" w:rsidR="003D2C12" w:rsidRDefault="003D2C12"/>
          <w:p w14:paraId="1581DFDF" w14:textId="77777777" w:rsidR="003D2C12" w:rsidRDefault="003D2C12"/>
          <w:p w14:paraId="78824EFE" w14:textId="77777777" w:rsidR="003D2C12" w:rsidRDefault="003D2C12"/>
          <w:p w14:paraId="00F7B5D6" w14:textId="77777777" w:rsidR="003D2C12" w:rsidRDefault="003D2C12"/>
          <w:p w14:paraId="4EA664A7" w14:textId="77777777" w:rsidR="003D2C12" w:rsidRDefault="003D2C12"/>
          <w:p w14:paraId="4A286195" w14:textId="77777777" w:rsidR="003D2C12" w:rsidRDefault="003D2C12"/>
          <w:p w14:paraId="171567FC" w14:textId="77777777" w:rsidR="003D2C12" w:rsidRDefault="003D2C12"/>
          <w:p w14:paraId="693BD9F3" w14:textId="518C054F" w:rsidR="003D2C12" w:rsidRDefault="003D2C12">
            <w:r>
              <w:t>Individuals and families who have been able to focus on non-food aspects of their lives will have made progress to the point where they are earning living wages</w:t>
            </w:r>
          </w:p>
        </w:tc>
        <w:tc>
          <w:tcPr>
            <w:tcW w:w="2323" w:type="dxa"/>
            <w:vMerge w:val="restart"/>
          </w:tcPr>
          <w:p w14:paraId="17A1D48E" w14:textId="77777777" w:rsidR="003D2C12" w:rsidRDefault="003D2C12"/>
          <w:p w14:paraId="35E0C17B" w14:textId="77777777" w:rsidR="003D2C12" w:rsidRDefault="003D2C12"/>
          <w:p w14:paraId="54D21AF9" w14:textId="77777777" w:rsidR="003D2C12" w:rsidRDefault="003D2C12"/>
          <w:p w14:paraId="0AB0218B" w14:textId="77777777" w:rsidR="003D2C12" w:rsidRDefault="003D2C12"/>
          <w:p w14:paraId="7D3C08AD" w14:textId="77777777" w:rsidR="003D2C12" w:rsidRDefault="003D2C12"/>
          <w:p w14:paraId="5C5CF1A0" w14:textId="77777777" w:rsidR="003D2C12" w:rsidRDefault="003D2C12"/>
          <w:p w14:paraId="62549AB0" w14:textId="77777777" w:rsidR="003D2C12" w:rsidRDefault="003D2C12"/>
          <w:p w14:paraId="42A0526D" w14:textId="77777777" w:rsidR="003D2C12" w:rsidRDefault="003D2C12"/>
          <w:p w14:paraId="237276FE" w14:textId="77777777" w:rsidR="003D2C12" w:rsidRDefault="003D2C12"/>
          <w:p w14:paraId="67691ED3" w14:textId="77777777" w:rsidR="003D2C12" w:rsidRDefault="003D2C12"/>
          <w:p w14:paraId="43109615" w14:textId="77777777" w:rsidR="003D2C12" w:rsidRDefault="003D2C12"/>
          <w:p w14:paraId="21ABA956" w14:textId="77777777" w:rsidR="003D2C12" w:rsidRDefault="003D2C12"/>
          <w:p w14:paraId="38252EC5" w14:textId="6E5A84F5" w:rsidR="003D2C12" w:rsidRDefault="003D2C12">
            <w:r>
              <w:t>People who are making living wages are able to manage transportation, childcare, time-related issues, etc., and can access healthy food easily, when they want and need it</w:t>
            </w:r>
          </w:p>
        </w:tc>
        <w:tc>
          <w:tcPr>
            <w:tcW w:w="2323" w:type="dxa"/>
            <w:vMerge w:val="restart"/>
          </w:tcPr>
          <w:p w14:paraId="661D2FE5" w14:textId="77777777" w:rsidR="003D2C12" w:rsidRDefault="003D2C12"/>
          <w:p w14:paraId="4803E9FD" w14:textId="77777777" w:rsidR="003D2C12" w:rsidRDefault="003D2C12"/>
          <w:p w14:paraId="4A2AA4DA" w14:textId="77777777" w:rsidR="003D2C12" w:rsidRDefault="003D2C12"/>
          <w:p w14:paraId="51C41ED5" w14:textId="77777777" w:rsidR="003D2C12" w:rsidRDefault="003D2C12"/>
          <w:p w14:paraId="1991F27D" w14:textId="77777777" w:rsidR="003D2C12" w:rsidRDefault="003D2C12"/>
          <w:p w14:paraId="0428A2DF" w14:textId="77777777" w:rsidR="003D2C12" w:rsidRDefault="003D2C12"/>
          <w:p w14:paraId="76795233" w14:textId="77777777" w:rsidR="003D2C12" w:rsidRDefault="003D2C12"/>
          <w:p w14:paraId="42CC7BB8" w14:textId="77777777" w:rsidR="003D2C12" w:rsidRDefault="003D2C12"/>
          <w:p w14:paraId="29985EF6" w14:textId="77777777" w:rsidR="003D2C12" w:rsidRDefault="003D2C12"/>
          <w:p w14:paraId="217098CE" w14:textId="77777777" w:rsidR="003D2C12" w:rsidRDefault="003D2C12"/>
          <w:p w14:paraId="3CBC3F47" w14:textId="77777777" w:rsidR="003D2C12" w:rsidRDefault="003D2C12"/>
          <w:p w14:paraId="05802033" w14:textId="1CD44D01" w:rsidR="003D2C12" w:rsidRDefault="003D2C12">
            <w:r>
              <w:t>Everyone in Schenectady County has consistently equitable access to sufficient amounts of healthy, fresh food for themselves and their families.</w:t>
            </w:r>
          </w:p>
        </w:tc>
      </w:tr>
      <w:tr w:rsidR="003D2C12" w14:paraId="75EA94D0" w14:textId="77777777" w:rsidTr="002F203B">
        <w:trPr>
          <w:trHeight w:val="2851"/>
          <w:jc w:val="center"/>
        </w:trPr>
        <w:tc>
          <w:tcPr>
            <w:tcW w:w="2323" w:type="dxa"/>
          </w:tcPr>
          <w:p w14:paraId="1D8819CA" w14:textId="77777777" w:rsidR="003D2C12" w:rsidRDefault="003D2C12"/>
          <w:p w14:paraId="620C03D4" w14:textId="46A15E88" w:rsidR="003D2C12" w:rsidRDefault="003D2C12">
            <w:r>
              <w:t>Deliver fresh produce and dairy items directly to food pantries when they are open</w:t>
            </w:r>
          </w:p>
        </w:tc>
        <w:tc>
          <w:tcPr>
            <w:tcW w:w="2323" w:type="dxa"/>
          </w:tcPr>
          <w:p w14:paraId="72C368A5" w14:textId="77777777" w:rsidR="003D2C12" w:rsidRDefault="003D2C12"/>
          <w:p w14:paraId="01FBC5BE" w14:textId="037C4D5C" w:rsidR="003D2C12" w:rsidRDefault="003D2C12">
            <w:r>
              <w:t>Pantries have immediate access to perishable food items when customers are picking up packages, so the food gets out and there is no need to store it onsite</w:t>
            </w:r>
          </w:p>
        </w:tc>
        <w:tc>
          <w:tcPr>
            <w:tcW w:w="2323" w:type="dxa"/>
            <w:vMerge/>
          </w:tcPr>
          <w:p w14:paraId="32DDC8D1" w14:textId="77777777" w:rsidR="003D2C12" w:rsidRDefault="003D2C12"/>
        </w:tc>
        <w:tc>
          <w:tcPr>
            <w:tcW w:w="2323" w:type="dxa"/>
            <w:vMerge/>
          </w:tcPr>
          <w:p w14:paraId="016DB5A6" w14:textId="77777777" w:rsidR="003D2C12" w:rsidRDefault="003D2C12"/>
        </w:tc>
        <w:tc>
          <w:tcPr>
            <w:tcW w:w="2323" w:type="dxa"/>
            <w:vMerge/>
          </w:tcPr>
          <w:p w14:paraId="68DE62DD" w14:textId="77777777" w:rsidR="003D2C12" w:rsidRDefault="003D2C12"/>
        </w:tc>
        <w:tc>
          <w:tcPr>
            <w:tcW w:w="2323" w:type="dxa"/>
            <w:vMerge/>
          </w:tcPr>
          <w:p w14:paraId="3683B604" w14:textId="77777777" w:rsidR="003D2C12" w:rsidRDefault="003D2C12"/>
        </w:tc>
      </w:tr>
      <w:tr w:rsidR="003D2C12" w14:paraId="0D5D5D40" w14:textId="77777777" w:rsidTr="002F203B">
        <w:trPr>
          <w:trHeight w:val="2851"/>
          <w:jc w:val="center"/>
        </w:trPr>
        <w:tc>
          <w:tcPr>
            <w:tcW w:w="2323" w:type="dxa"/>
          </w:tcPr>
          <w:p w14:paraId="1FB58C08" w14:textId="77777777" w:rsidR="003D2C12" w:rsidRDefault="003D2C12"/>
          <w:p w14:paraId="352770B3" w14:textId="767F9DB5" w:rsidR="003D2C12" w:rsidRDefault="003D2C12">
            <w:r>
              <w:t>Bring mobile pantries to local establishments, like libraries and schools</w:t>
            </w:r>
          </w:p>
        </w:tc>
        <w:tc>
          <w:tcPr>
            <w:tcW w:w="2323" w:type="dxa"/>
          </w:tcPr>
          <w:p w14:paraId="54A8383D" w14:textId="77777777" w:rsidR="003D2C12" w:rsidRDefault="003D2C12"/>
          <w:p w14:paraId="451B4377" w14:textId="01E19632" w:rsidR="003D2C12" w:rsidRDefault="003D2C12">
            <w:r>
              <w:t xml:space="preserve">Families and individuals who </w:t>
            </w:r>
            <w:r w:rsidR="00454629">
              <w:t>can’t</w:t>
            </w:r>
            <w:r>
              <w:t xml:space="preserve"> make it to pantries can still go to the mobile pantry and pick out their food at a location that is convenient for them</w:t>
            </w:r>
          </w:p>
        </w:tc>
        <w:tc>
          <w:tcPr>
            <w:tcW w:w="2323" w:type="dxa"/>
            <w:vMerge/>
          </w:tcPr>
          <w:p w14:paraId="41F80E29" w14:textId="77777777" w:rsidR="003D2C12" w:rsidRDefault="003D2C12"/>
        </w:tc>
        <w:tc>
          <w:tcPr>
            <w:tcW w:w="2323" w:type="dxa"/>
            <w:vMerge/>
          </w:tcPr>
          <w:p w14:paraId="6444243E" w14:textId="77777777" w:rsidR="003D2C12" w:rsidRDefault="003D2C12"/>
        </w:tc>
        <w:tc>
          <w:tcPr>
            <w:tcW w:w="2323" w:type="dxa"/>
            <w:vMerge/>
          </w:tcPr>
          <w:p w14:paraId="252F4733" w14:textId="77777777" w:rsidR="003D2C12" w:rsidRDefault="003D2C12"/>
        </w:tc>
        <w:tc>
          <w:tcPr>
            <w:tcW w:w="2323" w:type="dxa"/>
            <w:vMerge/>
          </w:tcPr>
          <w:p w14:paraId="21CB3FDA" w14:textId="77777777" w:rsidR="003D2C12" w:rsidRDefault="003D2C12"/>
        </w:tc>
      </w:tr>
    </w:tbl>
    <w:p w14:paraId="11F41F65" w14:textId="77777777" w:rsidR="00720B51" w:rsidRDefault="00720B51"/>
    <w:sectPr w:rsidR="00720B51" w:rsidSect="002A6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CE"/>
    <w:rsid w:val="002A6ECE"/>
    <w:rsid w:val="002F203B"/>
    <w:rsid w:val="003D2C12"/>
    <w:rsid w:val="00454629"/>
    <w:rsid w:val="004631DB"/>
    <w:rsid w:val="00720B51"/>
    <w:rsid w:val="00743209"/>
    <w:rsid w:val="009D5537"/>
    <w:rsid w:val="00BF3968"/>
    <w:rsid w:val="00D3110B"/>
    <w:rsid w:val="00E43047"/>
    <w:rsid w:val="00E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0EA2"/>
  <w15:chartTrackingRefBased/>
  <w15:docId w15:val="{6A7CD049-B3DC-4591-824E-582FED7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Milligan</dc:creator>
  <cp:keywords/>
  <dc:description/>
  <cp:lastModifiedBy>Kristi Milligan</cp:lastModifiedBy>
  <cp:revision>6</cp:revision>
  <dcterms:created xsi:type="dcterms:W3CDTF">2024-03-22T17:56:00Z</dcterms:created>
  <dcterms:modified xsi:type="dcterms:W3CDTF">2024-03-22T19:11:00Z</dcterms:modified>
</cp:coreProperties>
</file>